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WITHDRAWAL FROM CONTRACT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SELLER (ADDRESS):</w:t>
      </w:r>
      <w:r>
        <w:rPr>
          <w:rFonts w:ascii="Times Roman" w:hAnsi="Times Roman"/>
          <w:shd w:val="clear" w:color="auto" w:fill="ffffff"/>
          <w:rtl w:val="0"/>
        </w:rPr>
        <w:t xml:space="preserve"> Moodix Market s.r.o., Rybn</w:t>
      </w:r>
      <w:r>
        <w:rPr>
          <w:rFonts w:ascii="Times Roman" w:hAnsi="Times Roman" w:hint="default"/>
          <w:shd w:val="clear" w:color="auto" w:fill="ffffff"/>
          <w:rtl w:val="0"/>
        </w:rPr>
        <w:t xml:space="preserve">á </w:t>
      </w:r>
      <w:r>
        <w:rPr>
          <w:rFonts w:ascii="Times Roman" w:hAnsi="Times Roman"/>
          <w:shd w:val="clear" w:color="auto" w:fill="ffffff"/>
          <w:rtl w:val="0"/>
          <w:lang w:val="de-DE"/>
        </w:rPr>
        <w:t>716/24, 110 00 Prague 1, ID: 17970946</w:t>
      </w:r>
      <w:r>
        <w:rPr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Fonts w:ascii="Times Roman" w:hAnsi="Times Roman"/>
          <w:shd w:val="clear" w:color="auto" w:fill="ffffff"/>
          <w:rtl w:val="0"/>
          <w:lang w:val="en-US"/>
        </w:rPr>
        <w:t>Registered with the Municipal Court in Prague, Section C, Insert 379466</w:t>
      </w:r>
      <w:r>
        <w:rPr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Fonts w:ascii="Times Roman" w:hAnsi="Times Roman"/>
          <w:shd w:val="clear" w:color="auto" w:fill="ffffff"/>
          <w:rtl w:val="0"/>
          <w:lang w:val="en-US"/>
        </w:rPr>
        <w:t>Return and complaint address:</w:t>
      </w:r>
      <w:r>
        <w:rPr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Fonts w:ascii="Times Roman" w:hAnsi="Times Roman"/>
          <w:shd w:val="clear" w:color="auto" w:fill="ffffff"/>
          <w:rtl w:val="0"/>
          <w:lang w:val="da-DK"/>
        </w:rPr>
        <w:t xml:space="preserve">Moodix shop, 28 </w:t>
      </w:r>
      <w:r>
        <w:rPr>
          <w:rFonts w:ascii="Times Roman" w:hAnsi="Times Roman" w:hint="default"/>
          <w:shd w:val="clear" w:color="auto" w:fill="ffffff"/>
          <w:rtl w:val="0"/>
        </w:rPr>
        <w:t>ří</w:t>
      </w:r>
      <w:r>
        <w:rPr>
          <w:rFonts w:ascii="Times Roman" w:hAnsi="Times Roman"/>
          <w:shd w:val="clear" w:color="auto" w:fill="ffffff"/>
          <w:rtl w:val="0"/>
        </w:rPr>
        <w:t>jna 780/10, 415 01 Teplice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BUYER:</w:t>
      </w:r>
      <w:r>
        <w:rPr>
          <w:rFonts w:ascii="Times Roman" w:hAnsi="Times Roman"/>
          <w:shd w:val="clear" w:color="auto" w:fill="ffffff"/>
          <w:rtl w:val="0"/>
          <w:lang w:val="de-DE"/>
        </w:rPr>
        <w:t xml:space="preserve"> NAME /SURNAME/ TITLE: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de-DE"/>
        </w:rPr>
        <w:t>ADDRESS (DELIVERY):</w:t>
      </w:r>
      <w:r>
        <w:rPr>
          <w:rFonts w:ascii="Times Roman" w:hAnsi="Times Roman"/>
          <w:b w:val="0"/>
          <w:bCs w:val="0"/>
          <w:shd w:val="clear" w:color="auto" w:fill="ffffff"/>
          <w:rtl w:val="0"/>
          <w:lang w:val="de-DE"/>
        </w:rPr>
        <w:t xml:space="preserve"> STREET: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CITY/ZIP/ STATE PHONE: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EMAIL: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BANK ACCOUNT (ACCOUNT/BANK CODE):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hd w:val="clear" w:color="auto" w:fill="ffffff"/>
          <w:rtl w:val="0"/>
        </w:rPr>
      </w:pPr>
      <w:r>
        <w:rPr>
          <w:rFonts w:ascii="Times Roman" w:hAnsi="Times Roman"/>
          <w:b w:val="1"/>
          <w:bCs w:val="1"/>
          <w:shd w:val="clear" w:color="auto" w:fill="ffffff"/>
          <w:rtl w:val="0"/>
          <w:lang w:val="en-US"/>
        </w:rPr>
        <w:t>IN ACCORDANCE WITH THE PROVISIONS OF THE CIVIL CODE (</w:t>
      </w:r>
      <w:r>
        <w:rPr>
          <w:rFonts w:ascii="Times Roman" w:hAnsi="Times Roman" w:hint="default"/>
          <w:b w:val="1"/>
          <w:bCs w:val="1"/>
          <w:shd w:val="clear" w:color="auto" w:fill="ffffff"/>
          <w:rtl w:val="0"/>
        </w:rPr>
        <w:t xml:space="preserve">§ </w:t>
      </w:r>
      <w:r>
        <w:rPr>
          <w:rFonts w:ascii="Times Roman" w:hAnsi="Times Roman"/>
          <w:b w:val="1"/>
          <w:bCs w:val="1"/>
          <w:shd w:val="clear" w:color="auto" w:fill="ffffff"/>
          <w:rtl w:val="0"/>
          <w:lang w:val="en-US"/>
        </w:rPr>
        <w:t>1829 Paragraph 1 of Act No. 89/2012 Coll.), I HEREBY ANNOUNCE THAT I WITHDRAW FROM THE PURCHASE CONTRACT:</w:t>
      </w:r>
      <w:r>
        <w:rPr>
          <w:rFonts w:ascii="Times Roman" w:hAnsi="Times Roman"/>
          <w:b w:val="0"/>
          <w:bCs w:val="0"/>
          <w:shd w:val="clear" w:color="auto" w:fill="ffffff"/>
          <w:rtl w:val="0"/>
        </w:rPr>
        <w:t xml:space="preserve"> GOODS (NAME ACCORDING TO INVOICE):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de-DE"/>
        </w:rPr>
        <w:t>INVOICE NUMBER: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DATE OF PURCHASE: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DATE OF DELIVERY: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shd w:val="clear" w:color="auto" w:fill="ffffff"/>
          <w:rtl w:val="0"/>
          <w:lang w:val="en-US"/>
        </w:rPr>
        <w:t>IN ______________ ON: _____________</w:t>
      </w:r>
      <w:r>
        <w:rPr>
          <w:rFonts w:ascii="Times Roman" w:cs="Times Roman" w:hAnsi="Times Roman" w:eastAsia="Times Roman"/>
          <w:shd w:val="clear" w:color="auto" w:fill="ffffff"/>
          <w:rtl w:val="0"/>
        </w:rPr>
        <w:br w:type="textWrapping"/>
      </w:r>
      <w:r>
        <w:rPr>
          <w:rFonts w:ascii="Times Roman" w:hAnsi="Times Roman"/>
          <w:shd w:val="clear" w:color="auto" w:fill="ffffff"/>
          <w:rtl w:val="0"/>
          <w:lang w:val="pt-PT"/>
        </w:rPr>
        <w:t>SIGNATURE: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